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610" w:rsidRDefault="002C693B" w:rsidP="00AA7610">
      <w:pPr>
        <w:spacing w:after="0"/>
        <w:jc w:val="center"/>
        <w:rPr>
          <w:sz w:val="36"/>
          <w:szCs w:val="36"/>
          <w:lang w:val="en-US"/>
        </w:rPr>
      </w:pPr>
      <w:r w:rsidRPr="00F70E0B">
        <w:rPr>
          <w:sz w:val="36"/>
          <w:szCs w:val="36"/>
          <w:lang w:val="en-US"/>
        </w:rPr>
        <w:t xml:space="preserve">ĐỀ CƯƠNG ÔN TẬP </w:t>
      </w:r>
      <w:r w:rsidR="00990D03" w:rsidRPr="00F70E0B">
        <w:rPr>
          <w:sz w:val="36"/>
          <w:szCs w:val="36"/>
          <w:lang w:val="en-US"/>
        </w:rPr>
        <w:t>CUỐI KỲ I</w:t>
      </w:r>
      <w:r w:rsidR="00BB4E01" w:rsidRPr="00F70E0B">
        <w:rPr>
          <w:sz w:val="36"/>
          <w:szCs w:val="36"/>
          <w:lang w:val="en-US"/>
        </w:rPr>
        <w:t xml:space="preserve"> </w:t>
      </w:r>
    </w:p>
    <w:p w:rsidR="00990D03" w:rsidRPr="00F70E0B" w:rsidRDefault="00BB4E01" w:rsidP="00AA7610">
      <w:pPr>
        <w:spacing w:after="0"/>
        <w:jc w:val="center"/>
        <w:rPr>
          <w:sz w:val="36"/>
          <w:szCs w:val="36"/>
          <w:lang w:val="en-US"/>
        </w:rPr>
      </w:pPr>
      <w:r w:rsidRPr="00F70E0B">
        <w:rPr>
          <w:sz w:val="36"/>
          <w:szCs w:val="36"/>
          <w:lang w:val="en-US"/>
        </w:rPr>
        <w:t>NĂM HỌC 2022-2023</w:t>
      </w:r>
    </w:p>
    <w:p w:rsidR="00BB4E01" w:rsidRPr="00F70E0B" w:rsidRDefault="00BB4E01" w:rsidP="00AA7610">
      <w:pPr>
        <w:spacing w:after="0"/>
        <w:jc w:val="center"/>
        <w:rPr>
          <w:sz w:val="36"/>
          <w:szCs w:val="36"/>
          <w:lang w:val="en-US"/>
        </w:rPr>
      </w:pPr>
      <w:r w:rsidRPr="00F70E0B">
        <w:rPr>
          <w:sz w:val="36"/>
          <w:szCs w:val="36"/>
          <w:lang w:val="en-US"/>
        </w:rPr>
        <w:t>MÔN TIN HỌC</w:t>
      </w:r>
    </w:p>
    <w:p w:rsidR="00F70E0B" w:rsidRPr="00F70E0B" w:rsidRDefault="00F70E0B" w:rsidP="00F70E0B">
      <w:pPr>
        <w:rPr>
          <w:b/>
          <w:color w:val="FF0000"/>
          <w:sz w:val="36"/>
          <w:szCs w:val="36"/>
          <w:lang w:val="en-US"/>
        </w:rPr>
      </w:pPr>
      <w:r w:rsidRPr="00F70E0B">
        <w:rPr>
          <w:b/>
          <w:color w:val="FF0000"/>
          <w:sz w:val="36"/>
          <w:szCs w:val="36"/>
          <w:lang w:val="en-US"/>
        </w:rPr>
        <w:t>Lớp 6</w:t>
      </w: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7"/>
        <w:gridCol w:w="6966"/>
      </w:tblGrid>
      <w:tr w:rsidR="00F70E0B" w:rsidRPr="00BB5461" w:rsidTr="002D0FFD">
        <w:trPr>
          <w:trHeight w:val="627"/>
          <w:jc w:val="center"/>
        </w:trPr>
        <w:tc>
          <w:tcPr>
            <w:tcW w:w="3497" w:type="dxa"/>
            <w:vAlign w:val="center"/>
          </w:tcPr>
          <w:p w:rsidR="00F70E0B" w:rsidRPr="00BB5461" w:rsidRDefault="00F70E0B" w:rsidP="002D0FFD">
            <w:pPr>
              <w:spacing w:before="60" w:after="60" w:line="240" w:lineRule="auto"/>
              <w:rPr>
                <w:rFonts w:eastAsia="Times New Roman"/>
                <w:szCs w:val="28"/>
              </w:rPr>
            </w:pPr>
            <w:r w:rsidRPr="00BB5461">
              <w:rPr>
                <w:rFonts w:eastAsia="Times New Roman"/>
                <w:szCs w:val="28"/>
              </w:rPr>
              <w:t>Bài 6: Mạng thông tin toàn cầu</w:t>
            </w:r>
          </w:p>
          <w:p w:rsidR="00F70E0B" w:rsidRPr="00BB5461" w:rsidRDefault="00F70E0B" w:rsidP="002D0FFD">
            <w:pPr>
              <w:spacing w:before="60" w:after="60" w:line="240" w:lineRule="auto"/>
              <w:rPr>
                <w:color w:val="000000"/>
                <w:szCs w:val="28"/>
              </w:rPr>
            </w:pPr>
          </w:p>
        </w:tc>
        <w:tc>
          <w:tcPr>
            <w:tcW w:w="6966" w:type="dxa"/>
            <w:vAlign w:val="center"/>
          </w:tcPr>
          <w:p w:rsidR="00F70E0B" w:rsidRPr="00BB5461" w:rsidRDefault="00F70E0B" w:rsidP="00F70E0B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rPr>
                <w:szCs w:val="28"/>
              </w:rPr>
            </w:pPr>
            <w:r w:rsidRPr="00BB5461">
              <w:rPr>
                <w:szCs w:val="28"/>
              </w:rPr>
              <w:t>Tổ chức thông tin trên internet</w:t>
            </w:r>
          </w:p>
          <w:p w:rsidR="00F70E0B" w:rsidRPr="00BB5461" w:rsidRDefault="00F70E0B" w:rsidP="00F70E0B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BB5461">
              <w:rPr>
                <w:szCs w:val="28"/>
              </w:rPr>
              <w:t>Trình duyệt</w:t>
            </w:r>
          </w:p>
        </w:tc>
      </w:tr>
      <w:tr w:rsidR="00F70E0B" w:rsidRPr="00BB5461" w:rsidTr="002D0FFD">
        <w:trPr>
          <w:trHeight w:val="964"/>
          <w:jc w:val="center"/>
        </w:trPr>
        <w:tc>
          <w:tcPr>
            <w:tcW w:w="3497" w:type="dxa"/>
            <w:vAlign w:val="center"/>
          </w:tcPr>
          <w:p w:rsidR="00F70E0B" w:rsidRPr="00BB5461" w:rsidRDefault="00F70E0B" w:rsidP="002D0FFD">
            <w:pPr>
              <w:spacing w:before="60" w:after="60" w:line="240" w:lineRule="auto"/>
              <w:rPr>
                <w:rFonts w:eastAsia="Times New Roman"/>
                <w:szCs w:val="28"/>
              </w:rPr>
            </w:pPr>
            <w:r w:rsidRPr="00BB5461">
              <w:rPr>
                <w:rFonts w:eastAsia="Times New Roman"/>
                <w:szCs w:val="28"/>
              </w:rPr>
              <w:t>Bài 7: Tìm kiếm thông tin trên internet</w:t>
            </w:r>
          </w:p>
          <w:p w:rsidR="00F70E0B" w:rsidRPr="00BB5461" w:rsidRDefault="00F70E0B" w:rsidP="002D0FFD">
            <w:pPr>
              <w:spacing w:before="60" w:after="60" w:line="240" w:lineRule="auto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6966" w:type="dxa"/>
            <w:vAlign w:val="center"/>
          </w:tcPr>
          <w:p w:rsidR="00F70E0B" w:rsidRPr="00BB5461" w:rsidRDefault="00F70E0B" w:rsidP="00F70E0B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BB5461">
              <w:rPr>
                <w:color w:val="000000"/>
                <w:szCs w:val="28"/>
              </w:rPr>
              <w:t>Tìm kiếm thông tin trên internet</w:t>
            </w:r>
          </w:p>
          <w:p w:rsidR="00F70E0B" w:rsidRPr="00BB5461" w:rsidRDefault="00F70E0B" w:rsidP="00F70E0B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BB5461">
              <w:rPr>
                <w:color w:val="000000"/>
                <w:szCs w:val="28"/>
              </w:rPr>
              <w:t>Máy tìm kiếm là gì?</w:t>
            </w:r>
          </w:p>
        </w:tc>
      </w:tr>
      <w:tr w:rsidR="00F70E0B" w:rsidRPr="00BB5461" w:rsidTr="002D0FFD">
        <w:trPr>
          <w:trHeight w:val="964"/>
          <w:jc w:val="center"/>
        </w:trPr>
        <w:tc>
          <w:tcPr>
            <w:tcW w:w="3497" w:type="dxa"/>
            <w:vAlign w:val="center"/>
          </w:tcPr>
          <w:p w:rsidR="00F70E0B" w:rsidRPr="00BB5461" w:rsidRDefault="00F70E0B" w:rsidP="002D0FFD">
            <w:pPr>
              <w:spacing w:before="60" w:after="6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BB5461">
              <w:rPr>
                <w:rFonts w:eastAsia="Times New Roman"/>
                <w:szCs w:val="28"/>
              </w:rPr>
              <w:t>Bài 8: Thư điện tử</w:t>
            </w:r>
          </w:p>
          <w:p w:rsidR="00F70E0B" w:rsidRPr="00BB5461" w:rsidRDefault="00F70E0B" w:rsidP="002D0FFD">
            <w:pPr>
              <w:spacing w:before="60" w:after="60"/>
              <w:rPr>
                <w:color w:val="000000"/>
                <w:szCs w:val="28"/>
              </w:rPr>
            </w:pPr>
          </w:p>
        </w:tc>
        <w:tc>
          <w:tcPr>
            <w:tcW w:w="6966" w:type="dxa"/>
            <w:vAlign w:val="center"/>
          </w:tcPr>
          <w:p w:rsidR="00F70E0B" w:rsidRPr="00BB5461" w:rsidRDefault="00F70E0B" w:rsidP="00F70E0B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BB5461">
              <w:rPr>
                <w:color w:val="000000"/>
                <w:szCs w:val="28"/>
              </w:rPr>
              <w:t>Thư điện tử là gì?</w:t>
            </w:r>
          </w:p>
          <w:p w:rsidR="00F70E0B" w:rsidRPr="00BB5461" w:rsidRDefault="00F70E0B" w:rsidP="00F70E0B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BB5461">
              <w:rPr>
                <w:color w:val="000000"/>
                <w:szCs w:val="28"/>
              </w:rPr>
              <w:t>Tài khoản thư điện tử là gì?</w:t>
            </w:r>
          </w:p>
          <w:p w:rsidR="00F70E0B" w:rsidRPr="00BB5461" w:rsidRDefault="00F70E0B" w:rsidP="00F70E0B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BB5461">
              <w:rPr>
                <w:color w:val="000000"/>
                <w:szCs w:val="28"/>
              </w:rPr>
              <w:t>Ưu và nhược điểm của dịch vụ thư điện tử</w:t>
            </w:r>
          </w:p>
          <w:p w:rsidR="00F70E0B" w:rsidRPr="00BB5461" w:rsidRDefault="00F70E0B" w:rsidP="002D0FFD">
            <w:pPr>
              <w:spacing w:before="60" w:after="60"/>
              <w:rPr>
                <w:color w:val="000000"/>
                <w:szCs w:val="28"/>
              </w:rPr>
            </w:pPr>
          </w:p>
        </w:tc>
      </w:tr>
      <w:tr w:rsidR="00F70E0B" w:rsidRPr="00BB5461" w:rsidTr="002D0FFD">
        <w:trPr>
          <w:trHeight w:val="1226"/>
          <w:jc w:val="center"/>
        </w:trPr>
        <w:tc>
          <w:tcPr>
            <w:tcW w:w="3497" w:type="dxa"/>
            <w:vAlign w:val="center"/>
          </w:tcPr>
          <w:p w:rsidR="00F70E0B" w:rsidRPr="00BB5461" w:rsidRDefault="00F70E0B" w:rsidP="002D0FFD">
            <w:pPr>
              <w:spacing w:before="60" w:after="60"/>
              <w:rPr>
                <w:color w:val="000000"/>
                <w:szCs w:val="28"/>
              </w:rPr>
            </w:pPr>
            <w:r w:rsidRPr="00BB5461">
              <w:rPr>
                <w:rFonts w:eastAsia="Times New Roman"/>
                <w:szCs w:val="28"/>
              </w:rPr>
              <w:t>Bài 9: An toàn thông tin trên internet</w:t>
            </w:r>
          </w:p>
        </w:tc>
        <w:tc>
          <w:tcPr>
            <w:tcW w:w="6966" w:type="dxa"/>
            <w:vAlign w:val="center"/>
          </w:tcPr>
          <w:p w:rsidR="00F70E0B" w:rsidRPr="00BB5461" w:rsidRDefault="00F70E0B" w:rsidP="00F70E0B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BB5461">
              <w:rPr>
                <w:color w:val="000000"/>
                <w:szCs w:val="28"/>
              </w:rPr>
              <w:t>Tác hại và nguy cơ khi sử dụng internet</w:t>
            </w:r>
          </w:p>
          <w:p w:rsidR="00F70E0B" w:rsidRPr="00BB5461" w:rsidRDefault="00F70E0B" w:rsidP="00F70E0B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BB5461">
              <w:rPr>
                <w:color w:val="000000"/>
                <w:szCs w:val="28"/>
              </w:rPr>
              <w:t>Một số quy tắc an toàn khi sử dụng internet</w:t>
            </w:r>
          </w:p>
          <w:p w:rsidR="00F70E0B" w:rsidRPr="00BB5461" w:rsidRDefault="00F70E0B" w:rsidP="00F70E0B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BB5461">
              <w:rPr>
                <w:color w:val="000000"/>
                <w:szCs w:val="28"/>
              </w:rPr>
              <w:t xml:space="preserve">An toàn thông tin </w:t>
            </w:r>
          </w:p>
        </w:tc>
      </w:tr>
    </w:tbl>
    <w:p w:rsidR="00BB4E01" w:rsidRPr="00F70E0B" w:rsidRDefault="00BB4E01" w:rsidP="00BB4E01">
      <w:pPr>
        <w:rPr>
          <w:sz w:val="36"/>
          <w:szCs w:val="36"/>
          <w:lang w:val="fr-FR"/>
        </w:rPr>
      </w:pPr>
    </w:p>
    <w:p w:rsidR="00BB4E01" w:rsidRDefault="00BB4E01" w:rsidP="00BB4E01">
      <w:pPr>
        <w:rPr>
          <w:b/>
          <w:color w:val="FF0000"/>
          <w:sz w:val="36"/>
          <w:szCs w:val="36"/>
          <w:lang w:val="fr-FR"/>
        </w:rPr>
      </w:pPr>
      <w:r w:rsidRPr="00F70E0B">
        <w:rPr>
          <w:b/>
          <w:color w:val="FF0000"/>
          <w:sz w:val="36"/>
          <w:szCs w:val="36"/>
          <w:lang w:val="fr-FR"/>
        </w:rPr>
        <w:t>Lớp 7</w:t>
      </w: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7"/>
        <w:gridCol w:w="6966"/>
      </w:tblGrid>
      <w:tr w:rsidR="00387574" w:rsidRPr="00BB5461" w:rsidTr="00EA17A1">
        <w:trPr>
          <w:trHeight w:val="627"/>
          <w:jc w:val="center"/>
        </w:trPr>
        <w:tc>
          <w:tcPr>
            <w:tcW w:w="3497" w:type="dxa"/>
            <w:vAlign w:val="center"/>
          </w:tcPr>
          <w:p w:rsidR="00387574" w:rsidRPr="00F70E0B" w:rsidRDefault="00387574" w:rsidP="00387574">
            <w:pPr>
              <w:spacing w:before="60" w:after="60"/>
              <w:rPr>
                <w:szCs w:val="28"/>
              </w:rPr>
            </w:pPr>
            <w:r w:rsidRPr="00F70E0B">
              <w:rPr>
                <w:b/>
                <w:szCs w:val="28"/>
              </w:rPr>
              <w:t>Chủ đề</w:t>
            </w:r>
            <w:r w:rsidRPr="00F70E0B">
              <w:rPr>
                <w:szCs w:val="28"/>
                <w:lang w:val="fr-FR"/>
              </w:rPr>
              <w:t xml:space="preserve">: </w:t>
            </w:r>
            <w:r w:rsidRPr="00F70E0B">
              <w:rPr>
                <w:szCs w:val="28"/>
              </w:rPr>
              <w:t xml:space="preserve">Tổ chức </w:t>
            </w:r>
            <w:r w:rsidRPr="00F70E0B">
              <w:rPr>
                <w:szCs w:val="28"/>
                <w:lang w:val="fr-FR"/>
              </w:rPr>
              <w:t>lưu trữ</w:t>
            </w:r>
            <w:r w:rsidRPr="00F70E0B">
              <w:rPr>
                <w:szCs w:val="28"/>
              </w:rPr>
              <w:t>, tìm kiếm và trao đổi thông tin</w:t>
            </w:r>
          </w:p>
          <w:p w:rsidR="00387574" w:rsidRPr="00BB5461" w:rsidRDefault="00387574" w:rsidP="00EA17A1">
            <w:pPr>
              <w:spacing w:before="60" w:after="60" w:line="240" w:lineRule="auto"/>
              <w:rPr>
                <w:color w:val="000000"/>
                <w:szCs w:val="28"/>
              </w:rPr>
            </w:pPr>
          </w:p>
        </w:tc>
        <w:tc>
          <w:tcPr>
            <w:tcW w:w="6966" w:type="dxa"/>
            <w:vAlign w:val="center"/>
          </w:tcPr>
          <w:p w:rsidR="00387574" w:rsidRPr="00F70E0B" w:rsidRDefault="00387574" w:rsidP="00387574">
            <w:pPr>
              <w:pStyle w:val="ListParagraph"/>
              <w:numPr>
                <w:ilvl w:val="0"/>
                <w:numId w:val="1"/>
              </w:numPr>
              <w:rPr>
                <w:szCs w:val="28"/>
                <w:lang w:val="fr-FR"/>
              </w:rPr>
            </w:pPr>
            <w:r w:rsidRPr="00F70E0B">
              <w:rPr>
                <w:szCs w:val="28"/>
                <w:lang w:val="fr-FR"/>
              </w:rPr>
              <w:t>Mạng xã hội là gì?</w:t>
            </w:r>
          </w:p>
          <w:p w:rsidR="00387574" w:rsidRPr="00BB5461" w:rsidRDefault="00387574" w:rsidP="00387574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F70E0B">
              <w:rPr>
                <w:szCs w:val="28"/>
                <w:lang w:val="fr-FR"/>
              </w:rPr>
              <w:t>Một số kênh trao đổi thông tin phổ biến trên internet.</w:t>
            </w:r>
          </w:p>
        </w:tc>
      </w:tr>
      <w:tr w:rsidR="00387574" w:rsidRPr="00BB5461" w:rsidTr="00EA17A1">
        <w:trPr>
          <w:trHeight w:val="964"/>
          <w:jc w:val="center"/>
        </w:trPr>
        <w:tc>
          <w:tcPr>
            <w:tcW w:w="3497" w:type="dxa"/>
            <w:vAlign w:val="center"/>
          </w:tcPr>
          <w:p w:rsidR="00387574" w:rsidRPr="00BB5461" w:rsidRDefault="00387574" w:rsidP="00EA17A1">
            <w:pPr>
              <w:spacing w:before="60" w:after="60" w:line="240" w:lineRule="auto"/>
              <w:jc w:val="both"/>
              <w:rPr>
                <w:rFonts w:eastAsia="Times New Roman"/>
                <w:szCs w:val="28"/>
              </w:rPr>
            </w:pPr>
            <w:r w:rsidRPr="00F70E0B">
              <w:rPr>
                <w:b/>
                <w:szCs w:val="28"/>
              </w:rPr>
              <w:t>Chủ đề</w:t>
            </w:r>
            <w:r w:rsidRPr="00E31BBE">
              <w:rPr>
                <w:szCs w:val="28"/>
              </w:rPr>
              <w:t xml:space="preserve"> : </w:t>
            </w:r>
            <w:r w:rsidRPr="00F70E0B">
              <w:rPr>
                <w:bCs/>
                <w:szCs w:val="28"/>
              </w:rPr>
              <w:t>Đạo đức, pháp luật và văn hóa trong môi trường số</w:t>
            </w:r>
          </w:p>
        </w:tc>
        <w:tc>
          <w:tcPr>
            <w:tcW w:w="6966" w:type="dxa"/>
            <w:vAlign w:val="center"/>
          </w:tcPr>
          <w:p w:rsidR="00387574" w:rsidRPr="00E31BBE" w:rsidRDefault="00387574" w:rsidP="00387574">
            <w:pPr>
              <w:pStyle w:val="ListParagraph"/>
              <w:numPr>
                <w:ilvl w:val="0"/>
                <w:numId w:val="1"/>
              </w:numPr>
              <w:rPr>
                <w:szCs w:val="28"/>
              </w:rPr>
            </w:pPr>
            <w:r w:rsidRPr="00E31BBE">
              <w:rPr>
                <w:szCs w:val="28"/>
              </w:rPr>
              <w:t>Nhận biết được những phương thức giao tiếp qua mạng .</w:t>
            </w:r>
          </w:p>
          <w:p w:rsidR="00387574" w:rsidRPr="00E31BBE" w:rsidRDefault="00387574" w:rsidP="00387574">
            <w:pPr>
              <w:pStyle w:val="ListParagraph"/>
              <w:numPr>
                <w:ilvl w:val="0"/>
                <w:numId w:val="1"/>
              </w:numPr>
              <w:rPr>
                <w:szCs w:val="28"/>
              </w:rPr>
            </w:pPr>
            <w:r w:rsidRPr="00E31BBE">
              <w:rPr>
                <w:szCs w:val="28"/>
              </w:rPr>
              <w:t>Những điều em nên và không nên làm khi tham gia mạng xã hội.</w:t>
            </w:r>
          </w:p>
          <w:p w:rsidR="00387574" w:rsidRPr="00BB5461" w:rsidRDefault="00387574" w:rsidP="00387574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E31BBE">
              <w:rPr>
                <w:szCs w:val="28"/>
              </w:rPr>
              <w:t>Tác hại và cách phòng tránh bệnh nghiện internet.</w:t>
            </w:r>
          </w:p>
        </w:tc>
      </w:tr>
      <w:tr w:rsidR="00387574" w:rsidRPr="00BB5461" w:rsidTr="00EA17A1">
        <w:trPr>
          <w:trHeight w:val="964"/>
          <w:jc w:val="center"/>
        </w:trPr>
        <w:tc>
          <w:tcPr>
            <w:tcW w:w="3497" w:type="dxa"/>
            <w:vAlign w:val="center"/>
          </w:tcPr>
          <w:p w:rsidR="00387574" w:rsidRPr="00E31BBE" w:rsidRDefault="00387574" w:rsidP="00387574">
            <w:pPr>
              <w:rPr>
                <w:szCs w:val="28"/>
              </w:rPr>
            </w:pPr>
            <w:r w:rsidRPr="00F70E0B">
              <w:rPr>
                <w:b/>
                <w:szCs w:val="28"/>
              </w:rPr>
              <w:t>Chủ đề</w:t>
            </w:r>
            <w:r w:rsidRPr="00E31BBE">
              <w:rPr>
                <w:szCs w:val="28"/>
              </w:rPr>
              <w:t xml:space="preserve"> : </w:t>
            </w:r>
            <w:r w:rsidRPr="00F70E0B">
              <w:rPr>
                <w:bCs/>
                <w:szCs w:val="28"/>
              </w:rPr>
              <w:t>Ứng dụng tin học( Bài 6, bài 7)</w:t>
            </w:r>
          </w:p>
          <w:p w:rsidR="00387574" w:rsidRPr="00BB5461" w:rsidRDefault="00387574" w:rsidP="00EA17A1">
            <w:pPr>
              <w:spacing w:before="60" w:after="60"/>
              <w:rPr>
                <w:color w:val="000000"/>
                <w:szCs w:val="28"/>
              </w:rPr>
            </w:pPr>
          </w:p>
        </w:tc>
        <w:tc>
          <w:tcPr>
            <w:tcW w:w="6966" w:type="dxa"/>
            <w:vAlign w:val="center"/>
          </w:tcPr>
          <w:p w:rsidR="00387574" w:rsidRPr="00E31BBE" w:rsidRDefault="00387574" w:rsidP="00387574">
            <w:pPr>
              <w:pStyle w:val="ListParagraph"/>
              <w:numPr>
                <w:ilvl w:val="0"/>
                <w:numId w:val="1"/>
              </w:numPr>
              <w:rPr>
                <w:szCs w:val="28"/>
              </w:rPr>
            </w:pPr>
            <w:r w:rsidRPr="00E31BBE">
              <w:rPr>
                <w:szCs w:val="28"/>
              </w:rPr>
              <w:t>Nhận diện các vùng chính và chức năng của phần mềm bảng tính.</w:t>
            </w:r>
          </w:p>
          <w:p w:rsidR="00387574" w:rsidRPr="00E31BBE" w:rsidRDefault="00387574" w:rsidP="00387574">
            <w:pPr>
              <w:pStyle w:val="ListParagraph"/>
              <w:numPr>
                <w:ilvl w:val="0"/>
                <w:numId w:val="1"/>
              </w:numPr>
              <w:rPr>
                <w:szCs w:val="28"/>
              </w:rPr>
            </w:pPr>
            <w:r w:rsidRPr="00E31BBE">
              <w:rPr>
                <w:szCs w:val="28"/>
              </w:rPr>
              <w:t>Biết nhập và định dạng dữ liệu.</w:t>
            </w:r>
          </w:p>
          <w:p w:rsidR="00387574" w:rsidRPr="00E31BBE" w:rsidRDefault="00387574" w:rsidP="00387574">
            <w:pPr>
              <w:pStyle w:val="ListParagraph"/>
              <w:numPr>
                <w:ilvl w:val="0"/>
                <w:numId w:val="1"/>
              </w:numPr>
              <w:rPr>
                <w:szCs w:val="28"/>
              </w:rPr>
            </w:pPr>
            <w:r w:rsidRPr="00E31BBE">
              <w:rPr>
                <w:szCs w:val="28"/>
              </w:rPr>
              <w:t>Nắm bắt một vài kiểu dữ liệu cơ bản.</w:t>
            </w:r>
          </w:p>
          <w:p w:rsidR="00387574" w:rsidRPr="00387574" w:rsidRDefault="00387574" w:rsidP="00387574">
            <w:pPr>
              <w:pStyle w:val="ListParagraph"/>
              <w:numPr>
                <w:ilvl w:val="0"/>
                <w:numId w:val="1"/>
              </w:numPr>
              <w:spacing w:before="60" w:after="60"/>
              <w:rPr>
                <w:color w:val="000000"/>
                <w:szCs w:val="28"/>
              </w:rPr>
            </w:pPr>
            <w:r w:rsidRPr="00E31BBE">
              <w:rPr>
                <w:szCs w:val="28"/>
              </w:rPr>
              <w:t>Nhập công thức và tính toán.</w:t>
            </w:r>
          </w:p>
        </w:tc>
      </w:tr>
    </w:tbl>
    <w:p w:rsidR="00387574" w:rsidRPr="00E31BBE" w:rsidRDefault="00387574" w:rsidP="00BB4E01">
      <w:pPr>
        <w:rPr>
          <w:b/>
          <w:color w:val="FF0000"/>
          <w:sz w:val="36"/>
          <w:szCs w:val="36"/>
        </w:rPr>
      </w:pPr>
    </w:p>
    <w:p w:rsidR="00BB4E01" w:rsidRDefault="00BB4E01">
      <w:pPr>
        <w:rPr>
          <w:b/>
          <w:color w:val="FF0000"/>
          <w:sz w:val="36"/>
          <w:szCs w:val="36"/>
          <w:lang w:val="en-US"/>
        </w:rPr>
      </w:pPr>
      <w:r w:rsidRPr="00BB5461">
        <w:rPr>
          <w:b/>
          <w:color w:val="FF0000"/>
          <w:sz w:val="36"/>
          <w:szCs w:val="36"/>
          <w:lang w:val="en-US"/>
        </w:rPr>
        <w:lastRenderedPageBreak/>
        <w:t>Lớp 8</w:t>
      </w: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7"/>
        <w:gridCol w:w="6966"/>
      </w:tblGrid>
      <w:tr w:rsidR="00387574" w:rsidRPr="00BB5461" w:rsidTr="00EA17A1">
        <w:trPr>
          <w:trHeight w:val="627"/>
          <w:jc w:val="center"/>
        </w:trPr>
        <w:tc>
          <w:tcPr>
            <w:tcW w:w="3497" w:type="dxa"/>
            <w:vAlign w:val="center"/>
          </w:tcPr>
          <w:p w:rsidR="00387574" w:rsidRPr="00F70E0B" w:rsidRDefault="00387574" w:rsidP="00EA17A1">
            <w:pPr>
              <w:spacing w:before="60" w:after="60"/>
              <w:rPr>
                <w:szCs w:val="28"/>
              </w:rPr>
            </w:pPr>
            <w:r w:rsidRPr="00F70E0B">
              <w:rPr>
                <w:lang w:val="en-US"/>
              </w:rPr>
              <w:t>Bài 4: Sử Dụng Biến và Hằng trong chương Trình</w:t>
            </w:r>
          </w:p>
          <w:p w:rsidR="00387574" w:rsidRPr="00BB5461" w:rsidRDefault="00387574" w:rsidP="00EA17A1">
            <w:pPr>
              <w:spacing w:before="60" w:after="60" w:line="240" w:lineRule="auto"/>
              <w:rPr>
                <w:color w:val="000000"/>
                <w:szCs w:val="28"/>
              </w:rPr>
            </w:pPr>
          </w:p>
        </w:tc>
        <w:tc>
          <w:tcPr>
            <w:tcW w:w="6966" w:type="dxa"/>
            <w:vAlign w:val="center"/>
          </w:tcPr>
          <w:p w:rsidR="00387574" w:rsidRPr="00F70E0B" w:rsidRDefault="00387574" w:rsidP="00387574">
            <w:pPr>
              <w:pStyle w:val="ListParagraph"/>
              <w:numPr>
                <w:ilvl w:val="0"/>
                <w:numId w:val="1"/>
              </w:numPr>
              <w:rPr>
                <w:lang w:val="fr-FR"/>
              </w:rPr>
            </w:pPr>
            <w:r w:rsidRPr="00F70E0B">
              <w:rPr>
                <w:lang w:val="fr-FR"/>
              </w:rPr>
              <w:t>Khái niệm biến là gì?</w:t>
            </w:r>
          </w:p>
          <w:p w:rsidR="00387574" w:rsidRPr="00F70E0B" w:rsidRDefault="00387574" w:rsidP="00387574">
            <w:pPr>
              <w:pStyle w:val="ListParagraph"/>
              <w:numPr>
                <w:ilvl w:val="0"/>
                <w:numId w:val="1"/>
              </w:numPr>
              <w:rPr>
                <w:lang w:val="fr-FR"/>
              </w:rPr>
            </w:pPr>
            <w:r w:rsidRPr="00F70E0B">
              <w:rPr>
                <w:lang w:val="fr-FR"/>
              </w:rPr>
              <w:t>Cách khai báo và sử dụng biến.</w:t>
            </w:r>
          </w:p>
          <w:p w:rsidR="00387574" w:rsidRPr="00BB5461" w:rsidRDefault="00387574" w:rsidP="00387574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F70E0B">
              <w:rPr>
                <w:lang w:val="fr-FR"/>
              </w:rPr>
              <w:t>Cách khai báo và sử dụng hằng.</w:t>
            </w:r>
          </w:p>
        </w:tc>
      </w:tr>
      <w:tr w:rsidR="00387574" w:rsidRPr="00BB5461" w:rsidTr="00EA17A1">
        <w:trPr>
          <w:trHeight w:val="964"/>
          <w:jc w:val="center"/>
        </w:trPr>
        <w:tc>
          <w:tcPr>
            <w:tcW w:w="3497" w:type="dxa"/>
            <w:vAlign w:val="center"/>
          </w:tcPr>
          <w:p w:rsidR="00387574" w:rsidRPr="00BB5461" w:rsidRDefault="00387574" w:rsidP="00387574">
            <w:pPr>
              <w:spacing w:before="60" w:after="60" w:line="240" w:lineRule="auto"/>
              <w:rPr>
                <w:rFonts w:eastAsia="Times New Roman"/>
                <w:szCs w:val="28"/>
              </w:rPr>
            </w:pPr>
            <w:r w:rsidRPr="00E31BBE">
              <w:t>Bài 5 : Từ bài toán đến chương trình</w:t>
            </w:r>
          </w:p>
        </w:tc>
        <w:tc>
          <w:tcPr>
            <w:tcW w:w="6966" w:type="dxa"/>
            <w:vAlign w:val="center"/>
          </w:tcPr>
          <w:p w:rsidR="00387574" w:rsidRPr="00E31BBE" w:rsidRDefault="00387574" w:rsidP="00387574">
            <w:pPr>
              <w:pStyle w:val="ListParagraph"/>
              <w:numPr>
                <w:ilvl w:val="0"/>
                <w:numId w:val="1"/>
              </w:numPr>
            </w:pPr>
            <w:r w:rsidRPr="00E31BBE">
              <w:t>Xác định bài toán là gì ?</w:t>
            </w:r>
          </w:p>
          <w:p w:rsidR="00387574" w:rsidRPr="00E31BBE" w:rsidRDefault="00387574" w:rsidP="00387574">
            <w:pPr>
              <w:pStyle w:val="ListParagraph"/>
              <w:numPr>
                <w:ilvl w:val="0"/>
                <w:numId w:val="1"/>
              </w:numPr>
            </w:pPr>
            <w:r w:rsidRPr="00E31BBE">
              <w:t>Quá trình giải bài toán trên máy tính gồm các bước nào ?</w:t>
            </w:r>
          </w:p>
          <w:p w:rsidR="00387574" w:rsidRPr="00BB5461" w:rsidRDefault="00387574" w:rsidP="00387574">
            <w:pPr>
              <w:pStyle w:val="ListParagraph"/>
              <w:numPr>
                <w:ilvl w:val="0"/>
                <w:numId w:val="2"/>
              </w:numPr>
              <w:spacing w:before="60" w:after="60" w:line="259" w:lineRule="auto"/>
              <w:rPr>
                <w:color w:val="000000"/>
                <w:szCs w:val="28"/>
              </w:rPr>
            </w:pPr>
            <w:r w:rsidRPr="00E31BBE">
              <w:t>Em hãy đưa ra thuật toán và mô tả thuật toán từ một bài toán cụ thể.</w:t>
            </w:r>
          </w:p>
        </w:tc>
      </w:tr>
      <w:tr w:rsidR="00387574" w:rsidRPr="00BB5461" w:rsidTr="00EA17A1">
        <w:trPr>
          <w:trHeight w:val="964"/>
          <w:jc w:val="center"/>
        </w:trPr>
        <w:tc>
          <w:tcPr>
            <w:tcW w:w="3497" w:type="dxa"/>
            <w:vAlign w:val="center"/>
          </w:tcPr>
          <w:p w:rsidR="00387574" w:rsidRPr="00BB5461" w:rsidRDefault="00387574" w:rsidP="00EA17A1">
            <w:pPr>
              <w:spacing w:before="60" w:after="60"/>
              <w:rPr>
                <w:color w:val="000000"/>
                <w:szCs w:val="28"/>
              </w:rPr>
            </w:pPr>
            <w:r w:rsidRPr="00E31BBE">
              <w:t>Bài 6 : Câu lệnh điều kiện</w:t>
            </w:r>
            <w:r w:rsidRPr="00BB5461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6966" w:type="dxa"/>
            <w:vAlign w:val="center"/>
          </w:tcPr>
          <w:p w:rsidR="00387574" w:rsidRPr="00E31BBE" w:rsidRDefault="00387574" w:rsidP="00387574">
            <w:pPr>
              <w:pStyle w:val="ListParagraph"/>
              <w:numPr>
                <w:ilvl w:val="0"/>
                <w:numId w:val="1"/>
              </w:numPr>
            </w:pPr>
            <w:r w:rsidRPr="00E31BBE">
              <w:t>Cấu trúc rẽ nhánh là gì ?</w:t>
            </w:r>
          </w:p>
          <w:p w:rsidR="00387574" w:rsidRPr="00387574" w:rsidRDefault="00387574" w:rsidP="00387574">
            <w:pPr>
              <w:pStyle w:val="ListParagraph"/>
              <w:numPr>
                <w:ilvl w:val="0"/>
                <w:numId w:val="1"/>
              </w:numPr>
              <w:spacing w:before="60" w:after="60"/>
              <w:rPr>
                <w:color w:val="000000"/>
                <w:szCs w:val="28"/>
              </w:rPr>
            </w:pPr>
            <w:r w:rsidRPr="00E31BBE">
              <w:t>Trình bày câu lệnh điều kiện ở 2 dạng.</w:t>
            </w:r>
          </w:p>
        </w:tc>
      </w:tr>
    </w:tbl>
    <w:p w:rsidR="009817A1" w:rsidRPr="00E31BBE" w:rsidRDefault="009817A1" w:rsidP="00387574"/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Default="00E31BBE" w:rsidP="00387574">
      <w:pPr>
        <w:rPr>
          <w:lang w:val="en-US"/>
        </w:rPr>
      </w:pPr>
    </w:p>
    <w:p w:rsidR="00E31BBE" w:rsidRPr="00E31BBE" w:rsidRDefault="00E31BBE" w:rsidP="00387574">
      <w:pPr>
        <w:rPr>
          <w:lang w:val="en-US"/>
        </w:rPr>
      </w:pPr>
      <w:bookmarkStart w:id="0" w:name="_GoBack"/>
      <w:bookmarkEnd w:id="0"/>
    </w:p>
    <w:p w:rsidR="00BB5461" w:rsidRPr="00BB5461" w:rsidRDefault="00BB5461">
      <w:pPr>
        <w:rPr>
          <w:b/>
          <w:color w:val="FF0000"/>
          <w:lang w:val="fr-FR"/>
        </w:rPr>
      </w:pPr>
      <w:r w:rsidRPr="00BB5461">
        <w:rPr>
          <w:b/>
          <w:color w:val="FF0000"/>
          <w:lang w:val="fr-FR"/>
        </w:rPr>
        <w:lastRenderedPageBreak/>
        <w:t>Lớp 9</w:t>
      </w: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7"/>
        <w:gridCol w:w="6966"/>
      </w:tblGrid>
      <w:tr w:rsidR="00BB5461" w:rsidRPr="00BB5461" w:rsidTr="002D0FFD">
        <w:trPr>
          <w:tblHeader/>
          <w:jc w:val="center"/>
        </w:trPr>
        <w:tc>
          <w:tcPr>
            <w:tcW w:w="3497" w:type="dxa"/>
            <w:vAlign w:val="center"/>
          </w:tcPr>
          <w:p w:rsidR="00BB5461" w:rsidRPr="00BB5461" w:rsidRDefault="00BB5461" w:rsidP="002D0FFD">
            <w:pPr>
              <w:spacing w:before="60" w:after="60" w:line="240" w:lineRule="auto"/>
              <w:rPr>
                <w:rFonts w:eastAsia="Times New Roman"/>
                <w:szCs w:val="28"/>
              </w:rPr>
            </w:pPr>
            <w:r w:rsidRPr="00BB5461">
              <w:rPr>
                <w:rFonts w:eastAsia="Times New Roman"/>
                <w:szCs w:val="28"/>
              </w:rPr>
              <w:t>- Bài 3: Tổ chức và truy cập thông tin trên Internet</w:t>
            </w:r>
          </w:p>
        </w:tc>
        <w:tc>
          <w:tcPr>
            <w:tcW w:w="6966" w:type="dxa"/>
            <w:vAlign w:val="center"/>
          </w:tcPr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Khái niệm web, trang web, siêu văn bản</w:t>
            </w:r>
          </w:p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Website, địa chỉ web</w:t>
            </w:r>
          </w:p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Tìm kiếm thông tin trên internet</w:t>
            </w:r>
          </w:p>
        </w:tc>
      </w:tr>
      <w:tr w:rsidR="00BB5461" w:rsidRPr="00BB5461" w:rsidTr="002D0FFD">
        <w:trPr>
          <w:trHeight w:val="627"/>
          <w:jc w:val="center"/>
        </w:trPr>
        <w:tc>
          <w:tcPr>
            <w:tcW w:w="3497" w:type="dxa"/>
            <w:vAlign w:val="center"/>
          </w:tcPr>
          <w:p w:rsidR="00BB5461" w:rsidRPr="00BB5461" w:rsidRDefault="00BB5461" w:rsidP="002D0FFD">
            <w:pPr>
              <w:spacing w:before="60" w:after="60" w:line="240" w:lineRule="auto"/>
              <w:rPr>
                <w:rFonts w:eastAsia="Times New Roman"/>
                <w:szCs w:val="28"/>
              </w:rPr>
            </w:pPr>
            <w:r w:rsidRPr="00BB5461">
              <w:rPr>
                <w:rFonts w:eastAsia="Times New Roman"/>
                <w:szCs w:val="28"/>
              </w:rPr>
              <w:t>- Bài 4: Tìm hiểu thư điện tử</w:t>
            </w:r>
          </w:p>
        </w:tc>
        <w:tc>
          <w:tcPr>
            <w:tcW w:w="6966" w:type="dxa"/>
            <w:vAlign w:val="center"/>
          </w:tcPr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Thư điện tử là gì?</w:t>
            </w:r>
          </w:p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Hoạt động của hệ thống thư điện tử</w:t>
            </w:r>
          </w:p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 Tài khoản thư điện tử</w:t>
            </w:r>
          </w:p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Gửi, nhận, trả lời thư điện tử</w:t>
            </w:r>
          </w:p>
        </w:tc>
      </w:tr>
      <w:tr w:rsidR="00BB5461" w:rsidRPr="00BB5461" w:rsidTr="002D0FFD">
        <w:trPr>
          <w:trHeight w:val="964"/>
          <w:jc w:val="center"/>
        </w:trPr>
        <w:tc>
          <w:tcPr>
            <w:tcW w:w="3497" w:type="dxa"/>
            <w:vAlign w:val="center"/>
          </w:tcPr>
          <w:p w:rsidR="00BB5461" w:rsidRPr="00BB5461" w:rsidRDefault="00BB5461" w:rsidP="002D0FFD">
            <w:pPr>
              <w:spacing w:before="60" w:after="6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BB5461">
              <w:rPr>
                <w:rFonts w:eastAsia="Times New Roman"/>
                <w:szCs w:val="28"/>
              </w:rPr>
              <w:t xml:space="preserve">- </w:t>
            </w:r>
            <w:r w:rsidRPr="00BB5461">
              <w:rPr>
                <w:rFonts w:eastAsia="Times New Roman"/>
                <w:bCs/>
                <w:szCs w:val="28"/>
              </w:rPr>
              <w:t>Bài 5: Bảo vệ thông tin máy tính</w:t>
            </w:r>
          </w:p>
          <w:p w:rsidR="00BB5461" w:rsidRPr="00BB5461" w:rsidRDefault="00BB5461" w:rsidP="002D0FFD">
            <w:pPr>
              <w:spacing w:before="60" w:after="60" w:line="240" w:lineRule="auto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6966" w:type="dxa"/>
            <w:vAlign w:val="center"/>
          </w:tcPr>
          <w:p w:rsidR="00BB5461" w:rsidRPr="00387574" w:rsidRDefault="00BB5461" w:rsidP="00BB5461">
            <w:pPr>
              <w:pStyle w:val="ListParagraph"/>
              <w:numPr>
                <w:ilvl w:val="0"/>
                <w:numId w:val="3"/>
              </w:numPr>
              <w:spacing w:before="60" w:after="60" w:line="259" w:lineRule="auto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Tại sao cần bảo vệ thông tin trong máy tính?</w:t>
            </w:r>
          </w:p>
          <w:p w:rsidR="00BB5461" w:rsidRPr="00387574" w:rsidRDefault="00BB5461" w:rsidP="00BB5461">
            <w:pPr>
              <w:pStyle w:val="ListParagraph"/>
              <w:numPr>
                <w:ilvl w:val="0"/>
                <w:numId w:val="3"/>
              </w:numPr>
              <w:spacing w:before="60" w:after="60" w:line="259" w:lineRule="auto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Virus máy tính là gì? Vì sao virus là mối nguy hại cho an toàn thông tin máy tính?</w:t>
            </w:r>
          </w:p>
          <w:p w:rsidR="00BB5461" w:rsidRPr="00387574" w:rsidRDefault="00BB5461" w:rsidP="00BB5461">
            <w:pPr>
              <w:pStyle w:val="ListParagraph"/>
              <w:numPr>
                <w:ilvl w:val="0"/>
                <w:numId w:val="3"/>
              </w:numPr>
              <w:spacing w:before="60" w:after="60" w:line="259" w:lineRule="auto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Cần làm gì để phòng tránh virus máy tính?</w:t>
            </w:r>
          </w:p>
        </w:tc>
      </w:tr>
      <w:tr w:rsidR="00BB5461" w:rsidRPr="00BB5461" w:rsidTr="002D0FFD">
        <w:trPr>
          <w:trHeight w:val="964"/>
          <w:jc w:val="center"/>
        </w:trPr>
        <w:tc>
          <w:tcPr>
            <w:tcW w:w="3497" w:type="dxa"/>
            <w:vAlign w:val="center"/>
          </w:tcPr>
          <w:p w:rsidR="00BB5461" w:rsidRPr="00BB5461" w:rsidRDefault="00BB5461" w:rsidP="002D0FFD">
            <w:pPr>
              <w:spacing w:before="60" w:after="6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BB5461">
              <w:rPr>
                <w:rFonts w:eastAsia="Times New Roman"/>
                <w:bCs/>
                <w:szCs w:val="28"/>
              </w:rPr>
              <w:t>- Bài 6: Tin học và xã hội</w:t>
            </w:r>
          </w:p>
        </w:tc>
        <w:tc>
          <w:tcPr>
            <w:tcW w:w="6966" w:type="dxa"/>
            <w:vAlign w:val="center"/>
          </w:tcPr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Tin học và máy tính là động lực cho sự phát triển xã hội</w:t>
            </w:r>
          </w:p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Xu hướng nổi bật của cách mạng công nghiệp lần thứ tư</w:t>
            </w:r>
          </w:p>
        </w:tc>
      </w:tr>
      <w:tr w:rsidR="00BB5461" w:rsidRPr="00BB5461" w:rsidTr="002D0FFD">
        <w:trPr>
          <w:trHeight w:val="964"/>
          <w:jc w:val="center"/>
        </w:trPr>
        <w:tc>
          <w:tcPr>
            <w:tcW w:w="3497" w:type="dxa"/>
          </w:tcPr>
          <w:p w:rsidR="00BB5461" w:rsidRPr="00BB5461" w:rsidRDefault="00BB5461" w:rsidP="002D0FFD">
            <w:pPr>
              <w:spacing w:before="60" w:after="60" w:line="240" w:lineRule="auto"/>
              <w:jc w:val="both"/>
              <w:rPr>
                <w:rFonts w:eastAsia="Times New Roman"/>
                <w:szCs w:val="28"/>
              </w:rPr>
            </w:pPr>
            <w:r w:rsidRPr="00BB5461">
              <w:rPr>
                <w:rFonts w:eastAsia="Times New Roman"/>
                <w:szCs w:val="28"/>
              </w:rPr>
              <w:t>- Bài 7: Phần mềm trình chiếu</w:t>
            </w:r>
          </w:p>
          <w:p w:rsidR="00BB5461" w:rsidRPr="00BB5461" w:rsidRDefault="00BB5461" w:rsidP="002D0FFD">
            <w:pPr>
              <w:spacing w:before="60" w:after="60" w:line="240" w:lineRule="auto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6966" w:type="dxa"/>
            <w:vAlign w:val="center"/>
          </w:tcPr>
          <w:p w:rsidR="00BB5461" w:rsidRPr="00387574" w:rsidRDefault="00BB5461" w:rsidP="00BB5461">
            <w:pPr>
              <w:pStyle w:val="ListParagraph"/>
              <w:numPr>
                <w:ilvl w:val="0"/>
                <w:numId w:val="3"/>
              </w:numPr>
              <w:spacing w:before="60" w:after="60" w:line="259" w:lineRule="auto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Phần mềm trình chiếu là gì?</w:t>
            </w:r>
          </w:p>
          <w:p w:rsidR="00BB5461" w:rsidRPr="00387574" w:rsidRDefault="00BB5461" w:rsidP="00BB5461">
            <w:pPr>
              <w:pStyle w:val="ListParagraph"/>
              <w:numPr>
                <w:ilvl w:val="0"/>
                <w:numId w:val="3"/>
              </w:numPr>
              <w:spacing w:before="60" w:after="60" w:line="259" w:lineRule="auto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Các chức năng chính của phần mềm trình chiếu</w:t>
            </w:r>
          </w:p>
          <w:p w:rsidR="00BB5461" w:rsidRPr="00387574" w:rsidRDefault="00BB5461" w:rsidP="00BB5461">
            <w:pPr>
              <w:pStyle w:val="ListParagraph"/>
              <w:numPr>
                <w:ilvl w:val="0"/>
                <w:numId w:val="3"/>
              </w:numPr>
              <w:spacing w:before="60" w:after="60" w:line="259" w:lineRule="auto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Làm quen với phần mềm trình chiếu</w:t>
            </w:r>
          </w:p>
        </w:tc>
      </w:tr>
      <w:tr w:rsidR="00BB5461" w:rsidRPr="00BB5461" w:rsidTr="002D0FFD">
        <w:trPr>
          <w:trHeight w:val="964"/>
          <w:jc w:val="center"/>
        </w:trPr>
        <w:tc>
          <w:tcPr>
            <w:tcW w:w="3497" w:type="dxa"/>
          </w:tcPr>
          <w:p w:rsidR="00BB5461" w:rsidRPr="00BB5461" w:rsidRDefault="00BB5461" w:rsidP="002D0FFD">
            <w:pPr>
              <w:rPr>
                <w:rFonts w:eastAsia="Times New Roman"/>
                <w:bCs/>
                <w:szCs w:val="28"/>
              </w:rPr>
            </w:pPr>
            <w:r w:rsidRPr="00BB5461">
              <w:rPr>
                <w:rFonts w:eastAsia="Times New Roman"/>
                <w:bCs/>
                <w:szCs w:val="28"/>
              </w:rPr>
              <w:t>- Bài 8: Bài trình chiếu</w:t>
            </w:r>
          </w:p>
        </w:tc>
        <w:tc>
          <w:tcPr>
            <w:tcW w:w="6966" w:type="dxa"/>
            <w:vAlign w:val="center"/>
          </w:tcPr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Các đối tượng chính trong trang chiếu</w:t>
            </w:r>
          </w:p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Một số mẫu bố trí nội dung</w:t>
            </w:r>
          </w:p>
        </w:tc>
      </w:tr>
      <w:tr w:rsidR="00BB5461" w:rsidRPr="00BB5461" w:rsidTr="002D0FFD">
        <w:trPr>
          <w:trHeight w:val="1226"/>
          <w:jc w:val="center"/>
        </w:trPr>
        <w:tc>
          <w:tcPr>
            <w:tcW w:w="3497" w:type="dxa"/>
          </w:tcPr>
          <w:p w:rsidR="00BB5461" w:rsidRPr="00BB5461" w:rsidRDefault="00BB5461" w:rsidP="002D0FFD">
            <w:pPr>
              <w:rPr>
                <w:szCs w:val="28"/>
              </w:rPr>
            </w:pPr>
            <w:r w:rsidRPr="00BB5461">
              <w:rPr>
                <w:rFonts w:eastAsia="Times New Roman"/>
                <w:bCs/>
                <w:szCs w:val="28"/>
              </w:rPr>
              <w:t>- Bài 9: Định dạng trang chiếu</w:t>
            </w:r>
          </w:p>
        </w:tc>
        <w:tc>
          <w:tcPr>
            <w:tcW w:w="6966" w:type="dxa"/>
            <w:vAlign w:val="center"/>
          </w:tcPr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Định dạng văn bản trên trang chiếu</w:t>
            </w:r>
          </w:p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Tạo màu nền cho trang chiếu</w:t>
            </w:r>
          </w:p>
          <w:p w:rsidR="00BB5461" w:rsidRPr="00387574" w:rsidRDefault="00BB5461" w:rsidP="002D0FFD">
            <w:pPr>
              <w:spacing w:before="60" w:after="60"/>
              <w:jc w:val="both"/>
              <w:rPr>
                <w:color w:val="000000"/>
                <w:szCs w:val="28"/>
              </w:rPr>
            </w:pPr>
            <w:r w:rsidRPr="00387574">
              <w:rPr>
                <w:color w:val="000000"/>
                <w:szCs w:val="28"/>
              </w:rPr>
              <w:t>- Sử dụng mẫu định dạng trang chiếu</w:t>
            </w:r>
          </w:p>
        </w:tc>
      </w:tr>
    </w:tbl>
    <w:p w:rsidR="009C2F3B" w:rsidRPr="00E31BBE" w:rsidRDefault="009C2F3B" w:rsidP="00AA7610"/>
    <w:sectPr w:rsidR="009C2F3B" w:rsidRPr="00E31BBE" w:rsidSect="00496BF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39C"/>
    <w:multiLevelType w:val="hybridMultilevel"/>
    <w:tmpl w:val="6C8A5DA4"/>
    <w:lvl w:ilvl="0" w:tplc="2730C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6A66FC"/>
    <w:multiLevelType w:val="hybridMultilevel"/>
    <w:tmpl w:val="F6DE43F0"/>
    <w:lvl w:ilvl="0" w:tplc="4272601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F563FC"/>
    <w:multiLevelType w:val="hybridMultilevel"/>
    <w:tmpl w:val="71F095F4"/>
    <w:lvl w:ilvl="0" w:tplc="D9B816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93B"/>
    <w:rsid w:val="0002578E"/>
    <w:rsid w:val="00100F64"/>
    <w:rsid w:val="001664A5"/>
    <w:rsid w:val="00185B28"/>
    <w:rsid w:val="001D1F96"/>
    <w:rsid w:val="001E0A84"/>
    <w:rsid w:val="00210C06"/>
    <w:rsid w:val="00220C0F"/>
    <w:rsid w:val="002C693B"/>
    <w:rsid w:val="00304209"/>
    <w:rsid w:val="003540D6"/>
    <w:rsid w:val="00387574"/>
    <w:rsid w:val="003A52E8"/>
    <w:rsid w:val="003F1744"/>
    <w:rsid w:val="004115B1"/>
    <w:rsid w:val="00456AC9"/>
    <w:rsid w:val="004607BC"/>
    <w:rsid w:val="00496BF1"/>
    <w:rsid w:val="0055590C"/>
    <w:rsid w:val="0055641C"/>
    <w:rsid w:val="005E2244"/>
    <w:rsid w:val="00610CF7"/>
    <w:rsid w:val="00625856"/>
    <w:rsid w:val="006B64B7"/>
    <w:rsid w:val="00707A4D"/>
    <w:rsid w:val="00816C8A"/>
    <w:rsid w:val="00826738"/>
    <w:rsid w:val="009817A1"/>
    <w:rsid w:val="00990D03"/>
    <w:rsid w:val="009C2F3B"/>
    <w:rsid w:val="00A54230"/>
    <w:rsid w:val="00A94A49"/>
    <w:rsid w:val="00AA7610"/>
    <w:rsid w:val="00AC34B0"/>
    <w:rsid w:val="00B708F4"/>
    <w:rsid w:val="00BB4E01"/>
    <w:rsid w:val="00BB5461"/>
    <w:rsid w:val="00D241D7"/>
    <w:rsid w:val="00DB4945"/>
    <w:rsid w:val="00E31BBE"/>
    <w:rsid w:val="00E538D7"/>
    <w:rsid w:val="00EE484E"/>
    <w:rsid w:val="00F40CF2"/>
    <w:rsid w:val="00F5367A"/>
    <w:rsid w:val="00F70E0B"/>
    <w:rsid w:val="00FA2F7B"/>
    <w:rsid w:val="00FB26FD"/>
    <w:rsid w:val="00FB3D42"/>
    <w:rsid w:val="00FF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4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3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4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3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Administrator</cp:lastModifiedBy>
  <cp:revision>2</cp:revision>
  <dcterms:created xsi:type="dcterms:W3CDTF">2022-12-05T02:33:00Z</dcterms:created>
  <dcterms:modified xsi:type="dcterms:W3CDTF">2022-12-05T02:33:00Z</dcterms:modified>
</cp:coreProperties>
</file>